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88351" w14:textId="56E66008" w:rsidR="00E65788" w:rsidRDefault="00E65788" w:rsidP="00E65788">
      <w:pPr>
        <w:jc w:val="center"/>
      </w:pPr>
      <w:r>
        <w:rPr>
          <w:noProof/>
        </w:rPr>
        <w:drawing>
          <wp:inline distT="0" distB="0" distL="0" distR="0" wp14:anchorId="52C9DD88" wp14:editId="1163C667">
            <wp:extent cx="7019977" cy="9081770"/>
            <wp:effectExtent l="0" t="0" r="9525" b="5080"/>
            <wp:docPr id="1155325039" name="Picture 3" descr="May be a graphic of 7 people and text that says 'Community. Build the Future. Mayor James D. Stewart, Jr. Irondale COMMUNITY CHRONICLE VOLUME 2025 Let's write Irondale's chapter, together... 2025 NEW LIBRARY OPENING OCTOBER announce our Public officially Saturday 2025. Aribbon cutting celebration ignings fare. Irondale October n.featuring and authors, ELECTION rondale Election City Hall Happenings Council Mectings August ٢٢. October and Dedications Former Mayor official YO IRONDALE FESTIVAL Saturday, October Honoring October 2025 High Works Enjoy Food Former NIGHT Irondale Overton Grants Road Mechanical Bull, night FREE 5:30 Station)- ACTIVITIES 5415 Beacon Drive CITYWIDE WATCHMEN 35210 NIGHT Faith ARTS CRAFTS and2 ShadesV Center Gymnasium Vendor Small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 graphic of 7 people and text that says 'Community. Build the Future. Mayor James D. Stewart, Jr. Irondale COMMUNITY CHRONICLE VOLUME 2025 Let's write Irondale's chapter, together... 2025 NEW LIBRARY OPENING OCTOBER announce our Public officially Saturday 2025. Aribbon cutting celebration ignings fare. Irondale October n.featuring and authors, ELECTION rondale Election City Hall Happenings Council Mectings August ٢٢. October and Dedications Former Mayor official YO IRONDALE FESTIVAL Saturday, October Honoring October 2025 High Works Enjoy Food Former NIGHT Irondale Overton Grants Road Mechanical Bull, night FREE 5:30 Station)- ACTIVITIES 5415 Beacon Drive CITYWIDE WATCHMEN 35210 NIGHT Faith ARTS CRAFTS and2 ShadesV Center Gymnasium Vendor Small No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21488" cy="9083725"/>
                    </a:xfrm>
                    <a:prstGeom prst="rect">
                      <a:avLst/>
                    </a:prstGeom>
                    <a:noFill/>
                    <a:ln>
                      <a:noFill/>
                    </a:ln>
                  </pic:spPr>
                </pic:pic>
              </a:graphicData>
            </a:graphic>
          </wp:inline>
        </w:drawing>
      </w:r>
    </w:p>
    <w:sectPr w:rsidR="00E65788" w:rsidSect="00E657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88"/>
    <w:rsid w:val="00C43AEC"/>
    <w:rsid w:val="00E65788"/>
    <w:rsid w:val="00E82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8245"/>
  <w15:chartTrackingRefBased/>
  <w15:docId w15:val="{04416086-8A28-4138-9343-34B37882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788"/>
    <w:rPr>
      <w:rFonts w:eastAsiaTheme="majorEastAsia" w:cstheme="majorBidi"/>
      <w:color w:val="272727" w:themeColor="text1" w:themeTint="D8"/>
    </w:rPr>
  </w:style>
  <w:style w:type="paragraph" w:styleId="Title">
    <w:name w:val="Title"/>
    <w:basedOn w:val="Normal"/>
    <w:next w:val="Normal"/>
    <w:link w:val="TitleChar"/>
    <w:uiPriority w:val="10"/>
    <w:qFormat/>
    <w:rsid w:val="00E65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788"/>
    <w:pPr>
      <w:spacing w:before="160"/>
      <w:jc w:val="center"/>
    </w:pPr>
    <w:rPr>
      <w:i/>
      <w:iCs/>
      <w:color w:val="404040" w:themeColor="text1" w:themeTint="BF"/>
    </w:rPr>
  </w:style>
  <w:style w:type="character" w:customStyle="1" w:styleId="QuoteChar">
    <w:name w:val="Quote Char"/>
    <w:basedOn w:val="DefaultParagraphFont"/>
    <w:link w:val="Quote"/>
    <w:uiPriority w:val="29"/>
    <w:rsid w:val="00E65788"/>
    <w:rPr>
      <w:i/>
      <w:iCs/>
      <w:color w:val="404040" w:themeColor="text1" w:themeTint="BF"/>
    </w:rPr>
  </w:style>
  <w:style w:type="paragraph" w:styleId="ListParagraph">
    <w:name w:val="List Paragraph"/>
    <w:basedOn w:val="Normal"/>
    <w:uiPriority w:val="34"/>
    <w:qFormat/>
    <w:rsid w:val="00E65788"/>
    <w:pPr>
      <w:ind w:left="720"/>
      <w:contextualSpacing/>
    </w:pPr>
  </w:style>
  <w:style w:type="character" w:styleId="IntenseEmphasis">
    <w:name w:val="Intense Emphasis"/>
    <w:basedOn w:val="DefaultParagraphFont"/>
    <w:uiPriority w:val="21"/>
    <w:qFormat/>
    <w:rsid w:val="00E65788"/>
    <w:rPr>
      <w:i/>
      <w:iCs/>
      <w:color w:val="0F4761" w:themeColor="accent1" w:themeShade="BF"/>
    </w:rPr>
  </w:style>
  <w:style w:type="paragraph" w:styleId="IntenseQuote">
    <w:name w:val="Intense Quote"/>
    <w:basedOn w:val="Normal"/>
    <w:next w:val="Normal"/>
    <w:link w:val="IntenseQuoteChar"/>
    <w:uiPriority w:val="30"/>
    <w:qFormat/>
    <w:rsid w:val="00E65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788"/>
    <w:rPr>
      <w:i/>
      <w:iCs/>
      <w:color w:val="0F4761" w:themeColor="accent1" w:themeShade="BF"/>
    </w:rPr>
  </w:style>
  <w:style w:type="character" w:styleId="IntenseReference">
    <w:name w:val="Intense Reference"/>
    <w:basedOn w:val="DefaultParagraphFont"/>
    <w:uiPriority w:val="32"/>
    <w:qFormat/>
    <w:rsid w:val="00E657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 Lockridge</dc:creator>
  <cp:keywords/>
  <dc:description/>
  <cp:lastModifiedBy>Marci Lockridge</cp:lastModifiedBy>
  <cp:revision>1</cp:revision>
  <cp:lastPrinted>2025-09-25T13:44:00Z</cp:lastPrinted>
  <dcterms:created xsi:type="dcterms:W3CDTF">2025-09-25T13:42:00Z</dcterms:created>
  <dcterms:modified xsi:type="dcterms:W3CDTF">2025-09-25T14:02:00Z</dcterms:modified>
</cp:coreProperties>
</file>