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8576" w14:textId="77777777" w:rsidR="008F319E" w:rsidRDefault="003872B5">
      <w:pPr>
        <w:spacing w:after="0"/>
        <w:ind w:right="3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 G E N D A </w:t>
      </w:r>
    </w:p>
    <w:p w14:paraId="548FF6A1" w14:textId="77777777" w:rsidR="008F319E" w:rsidRDefault="003872B5">
      <w:pPr>
        <w:spacing w:after="0"/>
        <w:ind w:right="3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City of Irondale </w:t>
      </w:r>
    </w:p>
    <w:p w14:paraId="31F55495" w14:textId="361FB4D6" w:rsidR="008F319E" w:rsidRDefault="003872B5">
      <w:pPr>
        <w:spacing w:after="0"/>
        <w:ind w:left="279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Wednesday, April 14, 2021 </w:t>
      </w:r>
    </w:p>
    <w:p w14:paraId="79694371" w14:textId="25085124" w:rsidR="003872B5" w:rsidRDefault="003872B5">
      <w:pPr>
        <w:spacing w:after="0"/>
        <w:ind w:left="2799" w:hanging="10"/>
      </w:pPr>
      <w:r>
        <w:rPr>
          <w:rFonts w:ascii="Times New Roman" w:eastAsia="Times New Roman" w:hAnsi="Times New Roman" w:cs="Times New Roman"/>
          <w:b/>
          <w:sz w:val="24"/>
        </w:rPr>
        <w:t>Pre-Council 5:30 p.m.</w:t>
      </w:r>
    </w:p>
    <w:p w14:paraId="2BBAA6A8" w14:textId="77777777" w:rsidR="008F319E" w:rsidRDefault="003872B5">
      <w:pPr>
        <w:spacing w:after="0"/>
        <w:ind w:right="2676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City Council Special Meeting 6:00 p.m.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983C4C" w14:textId="45DEE098" w:rsidR="008F319E" w:rsidRDefault="003872B5">
      <w:pP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5B052F" w14:textId="77777777" w:rsidR="00116D69" w:rsidRDefault="00116D69">
      <w:pPr>
        <w:spacing w:after="0"/>
        <w:ind w:right="300"/>
        <w:jc w:val="center"/>
      </w:pPr>
    </w:p>
    <w:p w14:paraId="154DEB1B" w14:textId="77777777" w:rsidR="008F319E" w:rsidRDefault="003872B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Invocation and Pledge </w:t>
      </w:r>
    </w:p>
    <w:p w14:paraId="694126D3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7B5974" w14:textId="77777777" w:rsidR="008F319E" w:rsidRDefault="003872B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14:paraId="2E2360BA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429225" w14:textId="77777777" w:rsidR="008F319E" w:rsidRDefault="003872B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Roll Call </w:t>
      </w:r>
    </w:p>
    <w:p w14:paraId="7AED4F5C" w14:textId="77777777" w:rsidR="008F319E" w:rsidRDefault="003872B5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658F7F" w14:textId="001ED3C2" w:rsidR="008F319E" w:rsidRDefault="003872B5" w:rsidP="00637A3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Executive Session</w:t>
      </w:r>
    </w:p>
    <w:p w14:paraId="5C3EAB64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41F444" w14:textId="39AE64B6" w:rsidR="008F319E" w:rsidRDefault="003872B5" w:rsidP="003872B5">
      <w:pPr>
        <w:pStyle w:val="Heading1"/>
        <w:numPr>
          <w:ilvl w:val="0"/>
          <w:numId w:val="0"/>
        </w:numPr>
        <w:ind w:right="0"/>
      </w:pPr>
      <w:r>
        <w:t xml:space="preserve">VI. Adjournment </w:t>
      </w:r>
    </w:p>
    <w:p w14:paraId="5C44C5D8" w14:textId="77777777" w:rsidR="008F319E" w:rsidRDefault="003872B5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66D419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E39ABF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B47F29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7EFF57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169655" w14:textId="77777777" w:rsidR="008F319E" w:rsidRDefault="00387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F319E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059E2"/>
    <w:multiLevelType w:val="hybridMultilevel"/>
    <w:tmpl w:val="12B4C338"/>
    <w:lvl w:ilvl="0" w:tplc="AF945E80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4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7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69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2D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EE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E5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1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F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9282F"/>
    <w:multiLevelType w:val="hybridMultilevel"/>
    <w:tmpl w:val="B492D2F4"/>
    <w:lvl w:ilvl="0" w:tplc="7B04E11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C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5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D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2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0E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CF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85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43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E"/>
    <w:rsid w:val="00116D69"/>
    <w:rsid w:val="003872B5"/>
    <w:rsid w:val="00637A3C"/>
    <w:rsid w:val="008F319E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F734"/>
  <w15:docId w15:val="{A46F3D99-1475-4523-B04C-C9456FF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0" w:right="3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bprince</dc:creator>
  <cp:keywords/>
  <cp:lastModifiedBy>Leigh Allison</cp:lastModifiedBy>
  <cp:revision>5</cp:revision>
  <dcterms:created xsi:type="dcterms:W3CDTF">2021-04-12T21:31:00Z</dcterms:created>
  <dcterms:modified xsi:type="dcterms:W3CDTF">2021-04-13T19:04:00Z</dcterms:modified>
</cp:coreProperties>
</file>